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outlineLvl w:val="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napToGrid w:val="0"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napToGrid w:val="0"/>
        <w:jc w:val="center"/>
        <w:outlineLvl w:val="0"/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</w:pP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张家港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  <w:t>市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2023年度社会组织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  <w:t>公益创投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活动创新类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  <w:t>项目需求征集表</w:t>
      </w:r>
    </w:p>
    <w:p>
      <w:pPr>
        <w:snapToGrid w:val="0"/>
        <w:jc w:val="center"/>
        <w:rPr>
          <w:rFonts w:hint="eastAsia" w:ascii="方正书宋_GBK" w:hAnsi="华文中宋" w:eastAsia="方正书宋_GBK"/>
          <w:color w:val="auto"/>
          <w:sz w:val="15"/>
          <w:szCs w:val="15"/>
        </w:rPr>
      </w:pP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spacing w:line="500" w:lineRule="exact"/>
              <w:rPr>
                <w:rFonts w:asci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>未成年人服务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类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>济困服务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助残服务类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婚姻家庭服务类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社区治理类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项目类型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□原创（机构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或个人原创） 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□复制（复制他方的经验） 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□优化（在他方基础上完善优化）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概述（项目拟解决的问题，以及期待达到的成效）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auto"/>
                <w:szCs w:val="21"/>
              </w:rPr>
              <w:t>00字内）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服务对象界定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（</w:t>
            </w:r>
            <w:r>
              <w:rPr>
                <w:rFonts w:ascii="仿宋" w:hAnsi="仿宋" w:eastAsia="仿宋"/>
                <w:color w:val="auto"/>
                <w:szCs w:val="21"/>
              </w:rPr>
              <w:t>100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字内）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项目创新特色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（</w:t>
            </w:r>
            <w:r>
              <w:rPr>
                <w:rFonts w:ascii="仿宋" w:hAnsi="仿宋" w:eastAsia="仿宋"/>
                <w:color w:val="auto"/>
                <w:szCs w:val="21"/>
              </w:rPr>
              <w:t>300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字内）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经费预算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auto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_____________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项目实施地点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需求提出单位（人）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单位：</w:t>
            </w:r>
          </w:p>
          <w:p>
            <w:pPr>
              <w:spacing w:line="30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姓名：</w:t>
            </w:r>
          </w:p>
          <w:p>
            <w:pPr>
              <w:spacing w:line="300" w:lineRule="exact"/>
              <w:jc w:val="both"/>
              <w:rPr>
                <w:rFonts w:asci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联系电话：</w:t>
            </w:r>
          </w:p>
        </w:tc>
      </w:tr>
    </w:tbl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注：请在2023年6月15日17：00前，将此表发送至zjggyct2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023@163.com邮箱。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EA92126-A25D-4EB8-8F50-8D86EDD3F5D5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2" w:fontKey="{B6D3781D-F7D9-4988-9181-9D6B4B960C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0C51A61-82E9-41D7-8747-BEE4713F0EA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C16DF78-82A3-48BC-A8CB-673649771A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E682EE4-2BF7-4E24-BF4B-C8CAB2538C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MGRmYzhkODgyZWRkM2YxM2QzMDgzZDFiNTlmNDEifQ=="/>
  </w:docVars>
  <w:rsids>
    <w:rsidRoot w:val="7FAFE49D"/>
    <w:rsid w:val="068413B1"/>
    <w:rsid w:val="08CF36B8"/>
    <w:rsid w:val="0A37766C"/>
    <w:rsid w:val="19175853"/>
    <w:rsid w:val="45602FFB"/>
    <w:rsid w:val="53790F75"/>
    <w:rsid w:val="7FAF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276</Characters>
  <Lines>0</Lines>
  <Paragraphs>0</Paragraphs>
  <TotalTime>3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2022-02-18T13:27:00Z</dcterms:created>
  <dc:creator>a123</dc:creator>
  <cp:lastModifiedBy>莎莎</cp:lastModifiedBy>
  <dcterms:modified xsi:type="dcterms:W3CDTF">2023-06-02T05:46:21Z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F6C6BDD065594139B4885BD08B036025</vt:lpwstr>
  </property>
</Properties>
</file>